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55084" w14:textId="29E0B573" w:rsidR="00A33863" w:rsidRPr="00A33863" w:rsidRDefault="00B447E4" w:rsidP="00CE29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ИСПИТНА ПИТАЊА ИЗ ПРЕДМЕТА</w:t>
      </w:r>
      <w:r w:rsidR="00CE29A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АУТОРСКО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A338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ПРАВО</w:t>
      </w:r>
    </w:p>
    <w:p w14:paraId="21DE5309" w14:textId="32E81640" w:rsidR="00A33863" w:rsidRDefault="00A33863" w:rsidP="006B7B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AA6C9F" w14:textId="77777777" w:rsidR="00A33863" w:rsidRPr="006B7B89" w:rsidRDefault="00A33863" w:rsidP="006B7B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64D672" w14:textId="21A17384" w:rsidR="00A33863" w:rsidRPr="00A33863" w:rsidRDefault="006945CE" w:rsidP="00A33863">
      <w:pPr>
        <w:rPr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Први</w:t>
      </w:r>
      <w:r w:rsidR="00A33863" w:rsidRPr="00A3386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дио</w:t>
      </w:r>
      <w:r w:rsidR="00B447E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(први колоквијум и први парцијални испит)</w:t>
      </w:r>
    </w:p>
    <w:p w14:paraId="7AD75374" w14:textId="2BD4D787" w:rsidR="006B7B89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Појам ауторског права</w:t>
      </w:r>
      <w:r w:rsidR="00191332">
        <w:rPr>
          <w:rFonts w:ascii="Times New Roman" w:hAnsi="Times New Roman" w:cs="Times New Roman"/>
          <w:sz w:val="24"/>
          <w:szCs w:val="24"/>
          <w:lang w:val="sr-Cyrl-RS"/>
        </w:rPr>
        <w:t xml:space="preserve"> (76–77)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583FE36" w14:textId="1F5D259E" w:rsidR="00191332" w:rsidRPr="00CE29A2" w:rsidRDefault="00191332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Извори ауторског права (21–24) 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1A97291" w14:textId="5378F47D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 xml:space="preserve">Ауторско </w:t>
      </w:r>
      <w:r w:rsidRPr="00CE29A2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Pr="00CE29A2">
        <w:rPr>
          <w:rFonts w:ascii="Times New Roman" w:hAnsi="Times New Roman" w:cs="Times New Roman"/>
          <w:sz w:val="24"/>
          <w:szCs w:val="24"/>
        </w:rPr>
        <w:t>ело – појам и услови заштите</w:t>
      </w:r>
      <w:r w:rsidR="00D62D03">
        <w:rPr>
          <w:rFonts w:ascii="Times New Roman" w:hAnsi="Times New Roman" w:cs="Times New Roman"/>
          <w:sz w:val="24"/>
          <w:szCs w:val="24"/>
        </w:rPr>
        <w:t xml:space="preserve"> 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>(78</w:t>
      </w:r>
      <w:bookmarkStart w:id="0" w:name="_Hlk212188462"/>
      <w:r w:rsidR="00D62D03">
        <w:rPr>
          <w:rFonts w:ascii="Times New Roman" w:hAnsi="Times New Roman" w:cs="Times New Roman"/>
          <w:sz w:val="24"/>
          <w:szCs w:val="24"/>
          <w:lang w:val="sr-Cyrl-RS"/>
        </w:rPr>
        <w:t>–</w:t>
      </w:r>
      <w:bookmarkEnd w:id="0"/>
      <w:r w:rsidR="00D62D03">
        <w:rPr>
          <w:rFonts w:ascii="Times New Roman" w:hAnsi="Times New Roman" w:cs="Times New Roman"/>
          <w:sz w:val="24"/>
          <w:szCs w:val="24"/>
          <w:lang w:val="sr-Cyrl-RS"/>
        </w:rPr>
        <w:t>80)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C9CEE08" w14:textId="6248544C" w:rsidR="006B7B89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 xml:space="preserve">Својства која нису од значаја за заштиту ауторског </w:t>
      </w:r>
      <w:r w:rsidRPr="00CE29A2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Pr="00CE29A2">
        <w:rPr>
          <w:rFonts w:ascii="Times New Roman" w:hAnsi="Times New Roman" w:cs="Times New Roman"/>
          <w:sz w:val="24"/>
          <w:szCs w:val="24"/>
        </w:rPr>
        <w:t>ела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Pr="00CE29A2">
        <w:rPr>
          <w:rFonts w:ascii="Times New Roman" w:hAnsi="Times New Roman" w:cs="Times New Roman"/>
          <w:sz w:val="24"/>
          <w:szCs w:val="24"/>
        </w:rPr>
        <w:t>творевине које не уживају ауторскоправну заштиту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 xml:space="preserve"> (81</w:t>
      </w:r>
      <w:r w:rsidR="00D62D03" w:rsidRPr="00D62D03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>82, 84</w:t>
      </w:r>
      <w:r w:rsidR="00D62D03" w:rsidRPr="00D62D03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>85)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235A4041" w14:textId="0BD6CF3D" w:rsidR="00D62D03" w:rsidRPr="00CE29A2" w:rsidRDefault="00D62D03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D62D03">
        <w:rPr>
          <w:rFonts w:ascii="Times New Roman" w:hAnsi="Times New Roman" w:cs="Times New Roman"/>
          <w:sz w:val="24"/>
          <w:szCs w:val="24"/>
        </w:rPr>
        <w:t xml:space="preserve">бим </w:t>
      </w:r>
      <w:r>
        <w:rPr>
          <w:rFonts w:ascii="Times New Roman" w:hAnsi="Times New Roman" w:cs="Times New Roman"/>
          <w:sz w:val="24"/>
          <w:szCs w:val="24"/>
          <w:lang w:val="sr-Cyrl-RS"/>
        </w:rPr>
        <w:t>заштите ауторског дјела (82</w:t>
      </w:r>
      <w:r w:rsidRPr="00D62D03">
        <w:rPr>
          <w:rFonts w:ascii="Times New Roman" w:hAnsi="Times New Roman" w:cs="Times New Roman"/>
          <w:sz w:val="24"/>
          <w:szCs w:val="24"/>
          <w:lang w:val="sr-Cyrl-RS"/>
        </w:rPr>
        <w:t>–</w:t>
      </w:r>
      <w:r>
        <w:rPr>
          <w:rFonts w:ascii="Times New Roman" w:hAnsi="Times New Roman" w:cs="Times New Roman"/>
          <w:sz w:val="24"/>
          <w:szCs w:val="24"/>
          <w:lang w:val="sr-Cyrl-RS"/>
        </w:rPr>
        <w:t>84)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B647C14" w14:textId="4AD912A7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 xml:space="preserve">Врсте ауторских </w:t>
      </w:r>
      <w:r w:rsidRPr="00CE29A2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Pr="00CE29A2">
        <w:rPr>
          <w:rFonts w:ascii="Times New Roman" w:hAnsi="Times New Roman" w:cs="Times New Roman"/>
          <w:sz w:val="24"/>
          <w:szCs w:val="24"/>
        </w:rPr>
        <w:t xml:space="preserve">ела, законски примјери ауторских </w:t>
      </w:r>
      <w:r w:rsidRPr="00CE29A2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Pr="00CE29A2">
        <w:rPr>
          <w:rFonts w:ascii="Times New Roman" w:hAnsi="Times New Roman" w:cs="Times New Roman"/>
          <w:sz w:val="24"/>
          <w:szCs w:val="24"/>
        </w:rPr>
        <w:t>ела и ауторскоправна по</w:t>
      </w:r>
      <w:r w:rsidRPr="00CE29A2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Pr="00CE29A2">
        <w:rPr>
          <w:rFonts w:ascii="Times New Roman" w:hAnsi="Times New Roman" w:cs="Times New Roman"/>
          <w:sz w:val="24"/>
          <w:szCs w:val="24"/>
        </w:rPr>
        <w:t xml:space="preserve">ела ауторских </w:t>
      </w:r>
      <w:r w:rsidRPr="00CE29A2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Pr="00CE29A2">
        <w:rPr>
          <w:rFonts w:ascii="Times New Roman" w:hAnsi="Times New Roman" w:cs="Times New Roman"/>
          <w:sz w:val="24"/>
          <w:szCs w:val="24"/>
        </w:rPr>
        <w:t>ела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 xml:space="preserve"> (85</w:t>
      </w:r>
      <w:r w:rsidR="00D62D03" w:rsidRPr="00D62D03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>88)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8F8D692" w14:textId="04AD730E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По</w:t>
      </w:r>
      <w:r w:rsidRPr="00CE29A2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Pr="00CE29A2">
        <w:rPr>
          <w:rFonts w:ascii="Times New Roman" w:hAnsi="Times New Roman" w:cs="Times New Roman"/>
          <w:sz w:val="24"/>
          <w:szCs w:val="24"/>
        </w:rPr>
        <w:t xml:space="preserve">ела ауторских </w:t>
      </w:r>
      <w:r w:rsidRPr="00CE29A2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Pr="00CE29A2">
        <w:rPr>
          <w:rFonts w:ascii="Times New Roman" w:hAnsi="Times New Roman" w:cs="Times New Roman"/>
          <w:sz w:val="24"/>
          <w:szCs w:val="24"/>
        </w:rPr>
        <w:t>ела према њиховом статусу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 xml:space="preserve"> (88</w:t>
      </w:r>
      <w:r w:rsidR="00D62D03" w:rsidRPr="00D62D03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>90)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DF4ECDC" w14:textId="0D238029" w:rsidR="00500FA5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 xml:space="preserve">Аутор </w:t>
      </w:r>
      <w:r w:rsidRPr="00CE29A2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Pr="00CE29A2">
        <w:rPr>
          <w:rFonts w:ascii="Times New Roman" w:hAnsi="Times New Roman" w:cs="Times New Roman"/>
          <w:sz w:val="24"/>
          <w:szCs w:val="24"/>
        </w:rPr>
        <w:t xml:space="preserve">ела и носилац ауторског права </w:t>
      </w:r>
      <w:r w:rsidR="00500FA5">
        <w:rPr>
          <w:rFonts w:ascii="Times New Roman" w:hAnsi="Times New Roman" w:cs="Times New Roman"/>
          <w:sz w:val="24"/>
          <w:szCs w:val="24"/>
          <w:lang w:val="sr-Cyrl-RS"/>
        </w:rPr>
        <w:t>(94–95)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D4C6792" w14:textId="41E79741" w:rsidR="006B7B89" w:rsidRPr="00CE29A2" w:rsidRDefault="00500FA5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6B7B89" w:rsidRPr="00CE29A2">
        <w:rPr>
          <w:rFonts w:ascii="Times New Roman" w:hAnsi="Times New Roman" w:cs="Times New Roman"/>
          <w:sz w:val="24"/>
          <w:szCs w:val="24"/>
        </w:rPr>
        <w:t xml:space="preserve">оаутори, коауторско </w:t>
      </w:r>
      <w:r w:rsidR="006B7B89" w:rsidRPr="00CE29A2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="006B7B89" w:rsidRPr="00CE29A2">
        <w:rPr>
          <w:rFonts w:ascii="Times New Roman" w:hAnsi="Times New Roman" w:cs="Times New Roman"/>
          <w:sz w:val="24"/>
          <w:szCs w:val="24"/>
        </w:rPr>
        <w:t>ело и коауторски однос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 xml:space="preserve"> (9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>–97)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72E1F4A" w14:textId="25F84E7B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 xml:space="preserve">Коауторство на филмском </w:t>
      </w:r>
      <w:r w:rsidRPr="00CE29A2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Pr="00CE29A2">
        <w:rPr>
          <w:rFonts w:ascii="Times New Roman" w:hAnsi="Times New Roman" w:cs="Times New Roman"/>
          <w:sz w:val="24"/>
          <w:szCs w:val="24"/>
        </w:rPr>
        <w:t xml:space="preserve">елу, аутори спојених </w:t>
      </w:r>
      <w:r w:rsidRPr="00CE29A2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Pr="00CE29A2">
        <w:rPr>
          <w:rFonts w:ascii="Times New Roman" w:hAnsi="Times New Roman" w:cs="Times New Roman"/>
          <w:sz w:val="24"/>
          <w:szCs w:val="24"/>
        </w:rPr>
        <w:t>ела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 xml:space="preserve"> (97–99)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F7305CA" w14:textId="6CA278E5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Настанак субјективног ауторског права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 xml:space="preserve"> (100–102)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AB20128" w14:textId="3004D2B1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Садржина субјективног ауторског права, личноправна овлашћења аутора (појам и особине)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 xml:space="preserve"> (102–103)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9E32F26" w14:textId="4413A08D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Искључива личноправна овлашћења аутора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 xml:space="preserve"> (103–108)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B94B9EC" w14:textId="4003094E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Неискључива личноправна овлашћења аутора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 xml:space="preserve"> (108–110)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4C2E6D4" w14:textId="4F88C522" w:rsidR="00230A8B" w:rsidRPr="00230A8B" w:rsidRDefault="006B7B89" w:rsidP="00230A8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Имовинскоправна овлашћења аутора, искључива имовинскоправна овлашћења аутора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 xml:space="preserve"> (110–117)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1931108" w14:textId="4CFF9459" w:rsidR="00230A8B" w:rsidRPr="00230A8B" w:rsidRDefault="006B7B89" w:rsidP="00230A8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 xml:space="preserve">Овлашћење на емитовање ауторског </w:t>
      </w:r>
      <w:r w:rsidRPr="00CE29A2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Pr="00CE29A2">
        <w:rPr>
          <w:rFonts w:ascii="Times New Roman" w:hAnsi="Times New Roman" w:cs="Times New Roman"/>
          <w:sz w:val="24"/>
          <w:szCs w:val="24"/>
        </w:rPr>
        <w:t>ела и остала имовинскоправна овлашћења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 xml:space="preserve"> (117–125)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8CCB086" w14:textId="03EB02DC" w:rsidR="006B7B89" w:rsidRPr="00230A8B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Неискључива имовинскоправна овлашћења аутора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 xml:space="preserve"> (125–128)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654FB84" w14:textId="634D0961" w:rsidR="00230A8B" w:rsidRDefault="00230A8B" w:rsidP="00230A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6DBD5C" w14:textId="0B48700F" w:rsidR="008A1024" w:rsidRPr="00F22BA7" w:rsidRDefault="00F22BA7" w:rsidP="00230A8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2BA7">
        <w:rPr>
          <w:rFonts w:ascii="Times New Roman" w:hAnsi="Times New Roman" w:cs="Times New Roman"/>
          <w:b/>
          <w:bCs/>
          <w:sz w:val="24"/>
          <w:szCs w:val="24"/>
        </w:rPr>
        <w:t>Други дио (други колоквијум и други парцијални испит)</w:t>
      </w:r>
    </w:p>
    <w:p w14:paraId="070DC187" w14:textId="77777777" w:rsidR="008A1024" w:rsidRPr="00230A8B" w:rsidRDefault="008A1024" w:rsidP="00230A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9CC0EB" w14:textId="69D9744E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Ограничења субјективног ауторског права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 xml:space="preserve"> (128–130)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BA1F913" w14:textId="564FD1FD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Ограничења искључивих имовинскоправних овлашћења аутора у виду законске лиценце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 xml:space="preserve"> (131–132)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FDD1190" w14:textId="4F37C833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Ограничења искључивих имовинскоправних овлашћења аутора у виду суспензије</w:t>
      </w:r>
      <w:r w:rsidR="00D62D03">
        <w:rPr>
          <w:rFonts w:ascii="Times New Roman" w:hAnsi="Times New Roman" w:cs="Times New Roman"/>
          <w:sz w:val="24"/>
          <w:szCs w:val="24"/>
          <w:lang w:val="sr-Cyrl-RS"/>
        </w:rPr>
        <w:t xml:space="preserve"> (132–140)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A3DDDEA" w14:textId="2A083EF2" w:rsidR="00500FA5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 xml:space="preserve">Ауторско </w:t>
      </w:r>
      <w:r w:rsidRPr="00CE29A2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Pr="00CE29A2">
        <w:rPr>
          <w:rFonts w:ascii="Times New Roman" w:hAnsi="Times New Roman" w:cs="Times New Roman"/>
          <w:sz w:val="24"/>
          <w:szCs w:val="24"/>
        </w:rPr>
        <w:t>ело створено у радном односу</w:t>
      </w:r>
      <w:r w:rsidR="00500FA5">
        <w:rPr>
          <w:rFonts w:ascii="Times New Roman" w:hAnsi="Times New Roman" w:cs="Times New Roman"/>
          <w:sz w:val="24"/>
          <w:szCs w:val="24"/>
          <w:lang w:val="sr-Cyrl-RS"/>
        </w:rPr>
        <w:t xml:space="preserve"> (140–141) 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73DB15B" w14:textId="583E2977" w:rsidR="00A33863" w:rsidRPr="00F22BA7" w:rsidRDefault="00500FA5" w:rsidP="006B7B8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6B7B89" w:rsidRPr="00CE29A2">
        <w:rPr>
          <w:rFonts w:ascii="Times New Roman" w:hAnsi="Times New Roman" w:cs="Times New Roman"/>
          <w:sz w:val="24"/>
          <w:szCs w:val="24"/>
        </w:rPr>
        <w:t>рајање ауторског права</w:t>
      </w:r>
      <w:r w:rsidR="002F150F">
        <w:rPr>
          <w:rFonts w:ascii="Times New Roman" w:hAnsi="Times New Roman" w:cs="Times New Roman"/>
          <w:sz w:val="24"/>
          <w:szCs w:val="24"/>
          <w:lang w:val="sr-Cyrl-RS"/>
        </w:rPr>
        <w:t xml:space="preserve"> (14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2F150F">
        <w:rPr>
          <w:rFonts w:ascii="Times New Roman" w:hAnsi="Times New Roman" w:cs="Times New Roman"/>
          <w:sz w:val="24"/>
          <w:szCs w:val="24"/>
          <w:lang w:val="sr-Cyrl-RS"/>
        </w:rPr>
        <w:t>–142)</w:t>
      </w:r>
    </w:p>
    <w:p w14:paraId="2C27976B" w14:textId="2EFC2F43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Права сродна ауторском праву</w:t>
      </w:r>
      <w:r w:rsidR="002F150F">
        <w:rPr>
          <w:rFonts w:ascii="Times New Roman" w:hAnsi="Times New Roman" w:cs="Times New Roman"/>
          <w:sz w:val="24"/>
          <w:szCs w:val="24"/>
          <w:lang w:val="sr-Cyrl-RS"/>
        </w:rPr>
        <w:t xml:space="preserve"> (142–144)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5E8B65F" w14:textId="777B44B9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Право интерпретатора</w:t>
      </w:r>
      <w:r w:rsidR="002F150F">
        <w:rPr>
          <w:rFonts w:ascii="Times New Roman" w:hAnsi="Times New Roman" w:cs="Times New Roman"/>
          <w:sz w:val="24"/>
          <w:szCs w:val="24"/>
          <w:lang w:val="sr-Cyrl-RS"/>
        </w:rPr>
        <w:t xml:space="preserve"> (144–149)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BA90D76" w14:textId="1BADD96F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Право произвођача фонограма</w:t>
      </w:r>
      <w:r w:rsidR="002F150F">
        <w:rPr>
          <w:rFonts w:ascii="Times New Roman" w:hAnsi="Times New Roman" w:cs="Times New Roman"/>
          <w:sz w:val="24"/>
          <w:szCs w:val="24"/>
          <w:lang w:val="sr-Cyrl-RS"/>
        </w:rPr>
        <w:t xml:space="preserve"> (149–152)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2F76557D" w14:textId="0F409F01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Право филмског продуцента (право произвођача видеограма)</w:t>
      </w:r>
      <w:r w:rsidR="002F150F">
        <w:rPr>
          <w:rFonts w:ascii="Times New Roman" w:hAnsi="Times New Roman" w:cs="Times New Roman"/>
          <w:sz w:val="24"/>
          <w:szCs w:val="24"/>
          <w:lang w:val="sr-Cyrl-RS"/>
        </w:rPr>
        <w:t xml:space="preserve"> (152–155)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9BA6C48" w14:textId="4F085F66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Право произвођача емисије</w:t>
      </w:r>
      <w:r w:rsidR="002F150F">
        <w:rPr>
          <w:rFonts w:ascii="Times New Roman" w:hAnsi="Times New Roman" w:cs="Times New Roman"/>
          <w:sz w:val="24"/>
          <w:szCs w:val="24"/>
          <w:lang w:val="sr-Cyrl-RS"/>
        </w:rPr>
        <w:t xml:space="preserve"> (155–158)</w:t>
      </w:r>
      <w:r w:rsidR="00445C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2FD8F820" w14:textId="3D209FC3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Право произвођача базе података</w:t>
      </w:r>
      <w:r w:rsidR="002F150F">
        <w:rPr>
          <w:rFonts w:ascii="Times New Roman" w:hAnsi="Times New Roman" w:cs="Times New Roman"/>
          <w:sz w:val="24"/>
          <w:szCs w:val="24"/>
          <w:lang w:val="sr-Cyrl-RS"/>
        </w:rPr>
        <w:t xml:space="preserve"> (158–160)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1B3A1AB" w14:textId="279DD0BC" w:rsidR="006B7B89" w:rsidRPr="002F150F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 xml:space="preserve">Право првог издавача слободног </w:t>
      </w:r>
      <w:r w:rsidRPr="00CE29A2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Pr="00CE29A2">
        <w:rPr>
          <w:rFonts w:ascii="Times New Roman" w:hAnsi="Times New Roman" w:cs="Times New Roman"/>
          <w:sz w:val="24"/>
          <w:szCs w:val="24"/>
        </w:rPr>
        <w:t>ела и право издавача на посебну накнаду</w:t>
      </w:r>
      <w:r w:rsidR="002F150F">
        <w:rPr>
          <w:rFonts w:ascii="Times New Roman" w:hAnsi="Times New Roman" w:cs="Times New Roman"/>
          <w:sz w:val="24"/>
          <w:szCs w:val="24"/>
          <w:lang w:val="sr-Cyrl-RS"/>
        </w:rPr>
        <w:t xml:space="preserve"> (160–161)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16E02C1" w14:textId="6C5D8E6A" w:rsidR="00593963" w:rsidRPr="002266DD" w:rsidRDefault="002F150F" w:rsidP="0059396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Аналогна примјена правила ауторског права на права сродна ауторском праву (161–164)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CB0BA5F" w14:textId="5C2D7BB5" w:rsidR="004E2D48" w:rsidRPr="00EF08CF" w:rsidRDefault="002F150F" w:rsidP="004E2D4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 xml:space="preserve">Појам и облици промета </w:t>
      </w:r>
      <w:r>
        <w:rPr>
          <w:rFonts w:ascii="Times New Roman" w:hAnsi="Times New Roman" w:cs="Times New Roman"/>
          <w:sz w:val="24"/>
          <w:szCs w:val="24"/>
          <w:lang w:val="sr-Cyrl-RS"/>
        </w:rPr>
        <w:t>ауторског права</w:t>
      </w:r>
      <w:r w:rsidR="004E2D48">
        <w:rPr>
          <w:rFonts w:ascii="Times New Roman" w:hAnsi="Times New Roman" w:cs="Times New Roman"/>
          <w:sz w:val="24"/>
          <w:szCs w:val="24"/>
          <w:lang w:val="sr-Cyrl-RS"/>
        </w:rPr>
        <w:t>, промет на основу закона (369; 408)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887DB7B" w14:textId="57EFAAB1" w:rsidR="000C6948" w:rsidRPr="000C6948" w:rsidRDefault="004E2D48" w:rsidP="008A102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2F150F">
        <w:rPr>
          <w:rFonts w:ascii="Times New Roman" w:hAnsi="Times New Roman" w:cs="Times New Roman"/>
          <w:sz w:val="24"/>
          <w:szCs w:val="24"/>
          <w:lang w:val="sr-Cyrl-RS"/>
        </w:rPr>
        <w:t>асљеђивање ауторског права (369–372)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C697FD3" w14:textId="2CD06FA7" w:rsidR="008A1024" w:rsidRPr="00F22BA7" w:rsidRDefault="002F150F" w:rsidP="008A102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50F">
        <w:rPr>
          <w:rFonts w:ascii="Times New Roman" w:hAnsi="Times New Roman" w:cs="Times New Roman"/>
          <w:sz w:val="24"/>
          <w:szCs w:val="24"/>
        </w:rPr>
        <w:t>Промет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ауторског</w:t>
      </w:r>
      <w:r w:rsidRPr="002F150F">
        <w:rPr>
          <w:rFonts w:ascii="Times New Roman" w:hAnsi="Times New Roman" w:cs="Times New Roman"/>
          <w:sz w:val="24"/>
          <w:szCs w:val="24"/>
        </w:rPr>
        <w:t xml:space="preserve"> права на основу уговора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(372–377)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3582E69" w14:textId="77777777" w:rsidR="00F22BA7" w:rsidRPr="000C6948" w:rsidRDefault="00F22BA7" w:rsidP="00F22BA7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068E66" w14:textId="72E09566" w:rsidR="000C6948" w:rsidRPr="00F22BA7" w:rsidRDefault="00F22BA7" w:rsidP="000C69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2BA7">
        <w:rPr>
          <w:rFonts w:ascii="Times New Roman" w:hAnsi="Times New Roman" w:cs="Times New Roman"/>
          <w:b/>
          <w:bCs/>
          <w:sz w:val="24"/>
          <w:szCs w:val="24"/>
        </w:rPr>
        <w:t>Трећи дио (завршни испит)</w:t>
      </w:r>
    </w:p>
    <w:p w14:paraId="4B1B376B" w14:textId="77777777" w:rsidR="000C6948" w:rsidRPr="000C6948" w:rsidRDefault="000C6948" w:rsidP="000C69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4BBB5F" w14:textId="2193B929" w:rsidR="00593963" w:rsidRPr="00593963" w:rsidRDefault="00593963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963">
        <w:rPr>
          <w:rFonts w:ascii="Times New Roman" w:hAnsi="Times New Roman" w:cs="Times New Roman"/>
          <w:sz w:val="24"/>
          <w:szCs w:val="24"/>
          <w:lang w:val="sr-Cyrl-RS"/>
        </w:rPr>
        <w:t>Ауторски уговори (</w:t>
      </w:r>
      <w:r>
        <w:rPr>
          <w:rFonts w:ascii="Times New Roman" w:hAnsi="Times New Roman" w:cs="Times New Roman"/>
          <w:sz w:val="24"/>
          <w:szCs w:val="24"/>
          <w:lang w:val="sr-Cyrl-RS"/>
        </w:rPr>
        <w:t>појам, форма, тумачење и обавезе</w:t>
      </w:r>
      <w:r w:rsidRPr="00593963">
        <w:rPr>
          <w:rFonts w:ascii="Times New Roman" w:hAnsi="Times New Roman" w:cs="Times New Roman"/>
          <w:sz w:val="24"/>
          <w:szCs w:val="24"/>
          <w:lang w:val="sr-Cyrl-RS"/>
        </w:rPr>
        <w:t>)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(384–388)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AC97A81" w14:textId="3B330C3F" w:rsidR="00593963" w:rsidRPr="00593963" w:rsidRDefault="00593963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Ауторски уговори (права на ревизију уговорних одредаба и право покајања) (388–391)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658876D" w14:textId="6089FB1A" w:rsidR="00593963" w:rsidRPr="00CE29A2" w:rsidRDefault="00593963" w:rsidP="0059396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Издавачки уговор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(391–397)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4572334" w14:textId="2873036A" w:rsidR="00593963" w:rsidRPr="00CE29A2" w:rsidRDefault="00593963" w:rsidP="0059396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 xml:space="preserve">Уговор о представљању и уговор о извођењу </w:t>
      </w:r>
      <w:r w:rsidRPr="00CE29A2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Pr="00CE29A2">
        <w:rPr>
          <w:rFonts w:ascii="Times New Roman" w:hAnsi="Times New Roman" w:cs="Times New Roman"/>
          <w:sz w:val="24"/>
          <w:szCs w:val="24"/>
        </w:rPr>
        <w:t>ела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(397–399)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DEE3A2A" w14:textId="5F56D3B8" w:rsidR="00593963" w:rsidRPr="00CE29A2" w:rsidRDefault="00593963" w:rsidP="0059396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 xml:space="preserve">Уговор о преради ауторског </w:t>
      </w:r>
      <w:r w:rsidRPr="00CE29A2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Pr="00CE29A2">
        <w:rPr>
          <w:rFonts w:ascii="Times New Roman" w:hAnsi="Times New Roman" w:cs="Times New Roman"/>
          <w:sz w:val="24"/>
          <w:szCs w:val="24"/>
        </w:rPr>
        <w:t>ела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(399–401)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73A208B" w14:textId="21052E5C" w:rsidR="00593963" w:rsidRPr="00CE29A2" w:rsidRDefault="00593963" w:rsidP="0059396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 xml:space="preserve">Уговор о филмском </w:t>
      </w:r>
      <w:r w:rsidRPr="00CE29A2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Pr="00CE29A2">
        <w:rPr>
          <w:rFonts w:ascii="Times New Roman" w:hAnsi="Times New Roman" w:cs="Times New Roman"/>
          <w:sz w:val="24"/>
          <w:szCs w:val="24"/>
        </w:rPr>
        <w:t>елу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(401–406)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57FA157" w14:textId="5B15AEFE" w:rsidR="002266DD" w:rsidRPr="00F22BA7" w:rsidRDefault="00593963" w:rsidP="002F150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 xml:space="preserve">Уговор о наруџбини ауторског </w:t>
      </w:r>
      <w:r w:rsidRPr="00CE29A2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Pr="00CE29A2">
        <w:rPr>
          <w:rFonts w:ascii="Times New Roman" w:hAnsi="Times New Roman" w:cs="Times New Roman"/>
          <w:sz w:val="24"/>
          <w:szCs w:val="24"/>
        </w:rPr>
        <w:t>ела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(406–408)</w:t>
      </w:r>
    </w:p>
    <w:p w14:paraId="534DDFE2" w14:textId="7DFD286E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 xml:space="preserve">Појам и облици остваривања ауторског и сродних права, индивидуално </w:t>
      </w:r>
      <w:r w:rsidR="00F838BB">
        <w:rPr>
          <w:rFonts w:ascii="Times New Roman" w:hAnsi="Times New Roman" w:cs="Times New Roman"/>
          <w:sz w:val="24"/>
          <w:szCs w:val="24"/>
          <w:lang w:val="sr-Cyrl-RS"/>
        </w:rPr>
        <w:t xml:space="preserve">и колективно </w:t>
      </w:r>
      <w:r w:rsidRPr="00CE29A2">
        <w:rPr>
          <w:rFonts w:ascii="Times New Roman" w:hAnsi="Times New Roman" w:cs="Times New Roman"/>
          <w:sz w:val="24"/>
          <w:szCs w:val="24"/>
        </w:rPr>
        <w:t>остваривање ауторског и сродних права</w:t>
      </w:r>
      <w:r w:rsidR="00F838BB">
        <w:rPr>
          <w:rFonts w:ascii="Times New Roman" w:hAnsi="Times New Roman" w:cs="Times New Roman"/>
          <w:sz w:val="24"/>
          <w:szCs w:val="24"/>
          <w:lang w:val="sr-Cyrl-RS"/>
        </w:rPr>
        <w:t xml:space="preserve"> (164–167)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D92B4DE" w14:textId="7404FAA5" w:rsidR="006B7B89" w:rsidRPr="00CE29A2" w:rsidRDefault="00F838BB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Организације</w:t>
      </w:r>
      <w:r w:rsidR="006B7B89" w:rsidRPr="00CE29A2">
        <w:rPr>
          <w:rFonts w:ascii="Times New Roman" w:hAnsi="Times New Roman" w:cs="Times New Roman"/>
          <w:sz w:val="24"/>
          <w:szCs w:val="24"/>
        </w:rPr>
        <w:t xml:space="preserve"> за колективно остваривање ауторског и сродних права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(167–172)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031ABB3" w14:textId="7E10815A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Систем функционисања колективног остваривања ауторског и сродних права, уговор између аутора – носиоца ауторског права и организације</w:t>
      </w:r>
      <w:r w:rsidR="00F838BB">
        <w:rPr>
          <w:rFonts w:ascii="Times New Roman" w:hAnsi="Times New Roman" w:cs="Times New Roman"/>
          <w:sz w:val="24"/>
          <w:szCs w:val="24"/>
          <w:lang w:val="sr-Cyrl-RS"/>
        </w:rPr>
        <w:t xml:space="preserve"> (172–178)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C94C006" w14:textId="42A69083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Уговор између организације и корисника</w:t>
      </w:r>
      <w:r w:rsidR="00F838BB">
        <w:rPr>
          <w:rFonts w:ascii="Times New Roman" w:hAnsi="Times New Roman" w:cs="Times New Roman"/>
          <w:sz w:val="24"/>
          <w:szCs w:val="24"/>
          <w:lang w:val="sr-Cyrl-RS"/>
        </w:rPr>
        <w:t xml:space="preserve"> (178–181)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197A9C0" w14:textId="3887892F" w:rsidR="006B7B89" w:rsidRPr="00F838BB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Тарифа организације за колективно остваривање ауторског и сродних</w:t>
      </w:r>
      <w:r w:rsidR="00F838BB">
        <w:rPr>
          <w:rFonts w:ascii="Times New Roman" w:hAnsi="Times New Roman" w:cs="Times New Roman"/>
          <w:sz w:val="24"/>
          <w:szCs w:val="24"/>
          <w:lang w:val="sr-Cyrl-RS"/>
        </w:rPr>
        <w:t xml:space="preserve"> права (182–188)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2582974" w14:textId="28AA685C" w:rsidR="006B7B89" w:rsidRPr="00F838BB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 xml:space="preserve">Надзор над радом организације </w:t>
      </w:r>
      <w:r w:rsidR="00F838BB">
        <w:rPr>
          <w:rFonts w:ascii="Times New Roman" w:hAnsi="Times New Roman" w:cs="Times New Roman"/>
          <w:sz w:val="24"/>
          <w:szCs w:val="24"/>
          <w:lang w:val="sr-Cyrl-RS"/>
        </w:rPr>
        <w:t>(188–190)</w:t>
      </w:r>
    </w:p>
    <w:p w14:paraId="6341D337" w14:textId="3D756E50" w:rsidR="00F838BB" w:rsidRPr="00CE29A2" w:rsidRDefault="00F838BB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Међународна сарадња организација (191–192)</w:t>
      </w:r>
    </w:p>
    <w:p w14:paraId="6B3B26F9" w14:textId="663D4512" w:rsidR="006B7B89" w:rsidRPr="00EF08CF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 xml:space="preserve">Права страних лица као аутора и субјеката сродних права </w:t>
      </w:r>
      <w:r w:rsidR="00F838BB">
        <w:rPr>
          <w:rFonts w:ascii="Times New Roman" w:hAnsi="Times New Roman" w:cs="Times New Roman"/>
          <w:sz w:val="24"/>
          <w:szCs w:val="24"/>
          <w:lang w:val="sr-Cyrl-RS"/>
        </w:rPr>
        <w:t>(192–195)</w:t>
      </w:r>
    </w:p>
    <w:p w14:paraId="191D488F" w14:textId="0B99165B" w:rsidR="00EF08CF" w:rsidRPr="00EF08CF" w:rsidRDefault="00EF08CF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Принцип територијалности (12–14)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7CEC216" w14:textId="4CC70F0C" w:rsidR="00EF08CF" w:rsidRPr="00EF08CF" w:rsidRDefault="00EF08CF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Међународне конве</w:t>
      </w:r>
      <w:r w:rsidR="00500FA5">
        <w:rPr>
          <w:rFonts w:ascii="Times New Roman" w:hAnsi="Times New Roman" w:cs="Times New Roman"/>
          <w:sz w:val="24"/>
          <w:szCs w:val="24"/>
          <w:lang w:val="sr-Cyrl-RS"/>
        </w:rPr>
        <w:t>н</w:t>
      </w:r>
      <w:r>
        <w:rPr>
          <w:rFonts w:ascii="Times New Roman" w:hAnsi="Times New Roman" w:cs="Times New Roman"/>
          <w:sz w:val="24"/>
          <w:szCs w:val="24"/>
          <w:lang w:val="sr-Cyrl-RS"/>
        </w:rPr>
        <w:t>ције као инструмент превазилажења принципа територијалности (14–17)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D4D88D4" w14:textId="5A97BDD5" w:rsidR="00EF08CF" w:rsidRPr="00EF08CF" w:rsidRDefault="00EF08CF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08CF">
        <w:rPr>
          <w:rFonts w:ascii="Times New Roman" w:hAnsi="Times New Roman" w:cs="Times New Roman"/>
          <w:sz w:val="24"/>
          <w:szCs w:val="24"/>
        </w:rPr>
        <w:t xml:space="preserve">Бернска конвенција о заштити књижевних и умјетничких </w:t>
      </w:r>
      <w:r w:rsidRPr="00EF08CF">
        <w:rPr>
          <w:rFonts w:ascii="Times New Roman" w:hAnsi="Times New Roman" w:cs="Times New Roman"/>
          <w:sz w:val="24"/>
          <w:szCs w:val="24"/>
          <w:lang w:val="sr-Cyrl-RS"/>
        </w:rPr>
        <w:t>дј</w:t>
      </w:r>
      <w:r w:rsidRPr="00EF08CF">
        <w:rPr>
          <w:rFonts w:ascii="Times New Roman" w:hAnsi="Times New Roman" w:cs="Times New Roman"/>
          <w:sz w:val="24"/>
          <w:szCs w:val="24"/>
        </w:rPr>
        <w:t>ела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(44–49)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2E47ADB4" w14:textId="38A86DD9" w:rsidR="00EF08CF" w:rsidRPr="00EF08CF" w:rsidRDefault="00EF08CF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08CF">
        <w:rPr>
          <w:rFonts w:ascii="Times New Roman" w:hAnsi="Times New Roman" w:cs="Times New Roman"/>
          <w:sz w:val="24"/>
          <w:szCs w:val="24"/>
        </w:rPr>
        <w:t>Универзална – Свјетска конвенција о ауторском праву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(49–53)</w:t>
      </w:r>
    </w:p>
    <w:p w14:paraId="554C1B0A" w14:textId="45C72DDD" w:rsidR="00EF08CF" w:rsidRPr="008A77D0" w:rsidRDefault="00EF08CF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08CF">
        <w:rPr>
          <w:rFonts w:ascii="Times New Roman" w:hAnsi="Times New Roman" w:cs="Times New Roman"/>
          <w:sz w:val="24"/>
          <w:szCs w:val="24"/>
        </w:rPr>
        <w:t>Уговор о ауторском праву Свјетске организације за интелектуалну својину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(53–54)</w:t>
      </w:r>
    </w:p>
    <w:p w14:paraId="338FB24C" w14:textId="23D670DB" w:rsidR="008A77D0" w:rsidRPr="00715E14" w:rsidRDefault="008A77D0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77D0">
        <w:rPr>
          <w:rFonts w:ascii="Times New Roman" w:hAnsi="Times New Roman" w:cs="Times New Roman"/>
          <w:sz w:val="24"/>
          <w:szCs w:val="24"/>
        </w:rPr>
        <w:t>Конвенција о заштити умјетника извођача, произвођача фонограма и организација за радиодифузију – Римска конвенција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(54–59)</w:t>
      </w:r>
    </w:p>
    <w:p w14:paraId="1A73EE1D" w14:textId="19631D73" w:rsidR="006B7B89" w:rsidRPr="002266DD" w:rsidRDefault="00715E14" w:rsidP="0059396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5E14">
        <w:rPr>
          <w:rFonts w:ascii="Times New Roman" w:hAnsi="Times New Roman" w:cs="Times New Roman"/>
          <w:sz w:val="24"/>
          <w:szCs w:val="24"/>
        </w:rPr>
        <w:t>Уговор о интерпретацијама и фонограмима Свјетске организације за интелектуалну својину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(62–63)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2EEC4E0" w14:textId="5BE27303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Грађанскоправна заштита</w:t>
      </w:r>
      <w:r w:rsidR="000E312E">
        <w:rPr>
          <w:rFonts w:ascii="Times New Roman" w:hAnsi="Times New Roman" w:cs="Times New Roman"/>
          <w:sz w:val="24"/>
          <w:szCs w:val="24"/>
          <w:lang w:val="sr-Cyrl-RS"/>
        </w:rPr>
        <w:t xml:space="preserve"> ауторског</w:t>
      </w:r>
      <w:r w:rsidRPr="00CE29A2">
        <w:rPr>
          <w:rFonts w:ascii="Times New Roman" w:hAnsi="Times New Roman" w:cs="Times New Roman"/>
          <w:sz w:val="24"/>
          <w:szCs w:val="24"/>
        </w:rPr>
        <w:t xml:space="preserve"> права</w:t>
      </w:r>
      <w:r w:rsidR="000E312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E29A2">
        <w:rPr>
          <w:rFonts w:ascii="Times New Roman" w:hAnsi="Times New Roman" w:cs="Times New Roman"/>
          <w:sz w:val="24"/>
          <w:szCs w:val="24"/>
        </w:rPr>
        <w:t>– повреда права као претпоставка грађанскоправне заштите</w:t>
      </w:r>
      <w:r w:rsidR="000E312E">
        <w:rPr>
          <w:rFonts w:ascii="Times New Roman" w:hAnsi="Times New Roman" w:cs="Times New Roman"/>
          <w:sz w:val="24"/>
          <w:szCs w:val="24"/>
          <w:lang w:val="sr-Cyrl-RS"/>
        </w:rPr>
        <w:t xml:space="preserve"> (410–414)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2D03AD01" w14:textId="7BC7EDDA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Тужилац и тужени у спору због повреде</w:t>
      </w:r>
      <w:r w:rsidR="00CF450F">
        <w:rPr>
          <w:rFonts w:ascii="Times New Roman" w:hAnsi="Times New Roman" w:cs="Times New Roman"/>
          <w:sz w:val="24"/>
          <w:szCs w:val="24"/>
          <w:lang w:val="sr-Cyrl-RS"/>
        </w:rPr>
        <w:t xml:space="preserve"> ауторског</w:t>
      </w:r>
      <w:r w:rsidRPr="00CE29A2">
        <w:rPr>
          <w:rFonts w:ascii="Times New Roman" w:hAnsi="Times New Roman" w:cs="Times New Roman"/>
          <w:sz w:val="24"/>
          <w:szCs w:val="24"/>
        </w:rPr>
        <w:t xml:space="preserve"> права</w:t>
      </w:r>
      <w:r w:rsidR="00CF450F">
        <w:rPr>
          <w:rFonts w:ascii="Times New Roman" w:hAnsi="Times New Roman" w:cs="Times New Roman"/>
          <w:sz w:val="24"/>
          <w:szCs w:val="24"/>
          <w:lang w:val="sr-Cyrl-RS"/>
        </w:rPr>
        <w:t xml:space="preserve"> (414–417) </w:t>
      </w:r>
    </w:p>
    <w:p w14:paraId="0110BADC" w14:textId="5B5227E7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Тужбени захтјеви у спору због повреде</w:t>
      </w:r>
      <w:r w:rsidR="00DF5CCA">
        <w:rPr>
          <w:rFonts w:ascii="Times New Roman" w:hAnsi="Times New Roman" w:cs="Times New Roman"/>
          <w:sz w:val="24"/>
          <w:szCs w:val="24"/>
          <w:lang w:val="sr-Cyrl-RS"/>
        </w:rPr>
        <w:t xml:space="preserve"> ауторског</w:t>
      </w:r>
      <w:r w:rsidRPr="00CE29A2">
        <w:rPr>
          <w:rFonts w:ascii="Times New Roman" w:hAnsi="Times New Roman" w:cs="Times New Roman"/>
          <w:sz w:val="24"/>
          <w:szCs w:val="24"/>
        </w:rPr>
        <w:t xml:space="preserve"> права интелектуалне својине</w:t>
      </w:r>
      <w:r w:rsidR="00DF5CCA">
        <w:rPr>
          <w:rFonts w:ascii="Times New Roman" w:hAnsi="Times New Roman" w:cs="Times New Roman"/>
          <w:sz w:val="24"/>
          <w:szCs w:val="24"/>
          <w:lang w:val="sr-Cyrl-RS"/>
        </w:rPr>
        <w:t xml:space="preserve"> (417–422)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9DD45F0" w14:textId="58450117" w:rsidR="006B7B89" w:rsidRPr="00CE29A2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Тужбени захтјев за накнаду штете</w:t>
      </w:r>
      <w:r w:rsidR="00DF5CCA">
        <w:rPr>
          <w:rFonts w:ascii="Times New Roman" w:hAnsi="Times New Roman" w:cs="Times New Roman"/>
          <w:sz w:val="24"/>
          <w:szCs w:val="24"/>
          <w:lang w:val="sr-Cyrl-RS"/>
        </w:rPr>
        <w:t xml:space="preserve"> (422–425)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8D0F4FC" w14:textId="78F95CB0" w:rsidR="006B7B89" w:rsidRPr="00F22BA7" w:rsidRDefault="006B7B89" w:rsidP="00CE29A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9A2">
        <w:rPr>
          <w:rFonts w:ascii="Times New Roman" w:hAnsi="Times New Roman" w:cs="Times New Roman"/>
          <w:sz w:val="24"/>
          <w:szCs w:val="24"/>
        </w:rPr>
        <w:t>Привремене мјере и мјере обезбјеђења доказа</w:t>
      </w:r>
      <w:r w:rsidR="00B41D33">
        <w:rPr>
          <w:rFonts w:ascii="Times New Roman" w:hAnsi="Times New Roman" w:cs="Times New Roman"/>
          <w:sz w:val="24"/>
          <w:szCs w:val="24"/>
          <w:lang w:val="sr-Cyrl-RS"/>
        </w:rPr>
        <w:t xml:space="preserve"> (425–427)</w:t>
      </w:r>
      <w:r w:rsidR="00A017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0FF9348" w14:textId="67C1D618" w:rsidR="00F22BA7" w:rsidRDefault="00F22BA7" w:rsidP="00F22B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3F459E" w14:textId="77777777" w:rsidR="00F22BA7" w:rsidRPr="00F22BA7" w:rsidRDefault="00F22BA7" w:rsidP="00F22B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DE4381" w14:textId="0BD80CE4" w:rsidR="006E7AB1" w:rsidRPr="006B7B89" w:rsidRDefault="006B7B89" w:rsidP="006B7B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21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Литература</w:t>
      </w:r>
      <w:r w:rsidRPr="00F56216">
        <w:rPr>
          <w:rFonts w:ascii="Times New Roman" w:hAnsi="Times New Roman" w:cs="Times New Roman"/>
          <w:b/>
          <w:bCs/>
          <w:sz w:val="24"/>
          <w:szCs w:val="24"/>
        </w:rPr>
        <w:t xml:space="preserve">: Зоран </w:t>
      </w:r>
      <w:r w:rsidRPr="00F5621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Миладиновић</w:t>
      </w:r>
      <w:r w:rsidRPr="00F56216">
        <w:rPr>
          <w:rFonts w:ascii="Times New Roman" w:hAnsi="Times New Roman" w:cs="Times New Roman"/>
          <w:b/>
          <w:bCs/>
          <w:sz w:val="24"/>
          <w:szCs w:val="24"/>
        </w:rPr>
        <w:t>, ПРАВО ИНТЕЛЕКТУАЛНЕ СВОЈИНЕ, Источно Сарајево 2012</w:t>
      </w:r>
      <w:r w:rsidRPr="006B7B89">
        <w:rPr>
          <w:rFonts w:ascii="Times New Roman" w:hAnsi="Times New Roman" w:cs="Times New Roman"/>
          <w:sz w:val="24"/>
          <w:szCs w:val="24"/>
        </w:rPr>
        <w:t>.            </w:t>
      </w:r>
    </w:p>
    <w:sectPr w:rsidR="006E7AB1" w:rsidRPr="006B7B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36D22"/>
    <w:multiLevelType w:val="hybridMultilevel"/>
    <w:tmpl w:val="54BC44F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4A64A7"/>
    <w:multiLevelType w:val="hybridMultilevel"/>
    <w:tmpl w:val="74787F1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89"/>
    <w:rsid w:val="000C6948"/>
    <w:rsid w:val="000E312E"/>
    <w:rsid w:val="00191332"/>
    <w:rsid w:val="00224830"/>
    <w:rsid w:val="002266DD"/>
    <w:rsid w:val="00230A8B"/>
    <w:rsid w:val="002F150F"/>
    <w:rsid w:val="003D5750"/>
    <w:rsid w:val="00445C7F"/>
    <w:rsid w:val="004E2D48"/>
    <w:rsid w:val="00500FA5"/>
    <w:rsid w:val="00544311"/>
    <w:rsid w:val="00593963"/>
    <w:rsid w:val="006945CE"/>
    <w:rsid w:val="006B7B89"/>
    <w:rsid w:val="006E7AB1"/>
    <w:rsid w:val="00715E14"/>
    <w:rsid w:val="008A1024"/>
    <w:rsid w:val="008A77D0"/>
    <w:rsid w:val="009273F4"/>
    <w:rsid w:val="00A01779"/>
    <w:rsid w:val="00A33863"/>
    <w:rsid w:val="00AB0B4D"/>
    <w:rsid w:val="00B41D33"/>
    <w:rsid w:val="00B447E4"/>
    <w:rsid w:val="00CE29A2"/>
    <w:rsid w:val="00CF450F"/>
    <w:rsid w:val="00D62D03"/>
    <w:rsid w:val="00D705CF"/>
    <w:rsid w:val="00DF5CCA"/>
    <w:rsid w:val="00EF08CF"/>
    <w:rsid w:val="00F22BA7"/>
    <w:rsid w:val="00F40BD9"/>
    <w:rsid w:val="00F56216"/>
    <w:rsid w:val="00F8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58AE0"/>
  <w15:chartTrackingRefBased/>
  <w15:docId w15:val="{2F4C73C3-E2AF-4C72-86C4-5382314A4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224830"/>
    <w:pPr>
      <w:jc w:val="both"/>
    </w:pPr>
    <w:rPr>
      <w:rFonts w:ascii="Times New Roman" w:hAnsi="Times New Roman"/>
      <w:sz w:val="24"/>
    </w:rPr>
  </w:style>
  <w:style w:type="character" w:customStyle="1" w:styleId="Style1Char">
    <w:name w:val="Style1 Char"/>
    <w:basedOn w:val="DefaultParagraphFont"/>
    <w:link w:val="Style1"/>
    <w:rsid w:val="00224830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6B7B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7B8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38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3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9411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7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23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54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28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4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00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47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78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8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4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9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04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04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45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6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8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83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8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20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13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0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9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8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03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29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45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77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35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0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58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99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3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14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98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80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1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94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34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69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71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03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1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8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20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3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3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9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46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9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0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2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13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52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4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8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7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80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46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5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1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56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36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0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83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28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40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18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69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2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44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39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19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22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4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4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73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69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2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2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69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6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8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23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08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6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86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2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4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74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7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1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5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03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26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05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7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3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85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0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7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79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05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76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40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5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78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63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63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1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93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13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Bojan</cp:lastModifiedBy>
  <cp:revision>6</cp:revision>
  <dcterms:created xsi:type="dcterms:W3CDTF">2026-09-14T09:45:00Z</dcterms:created>
  <dcterms:modified xsi:type="dcterms:W3CDTF">2026-09-25T13:15:00Z</dcterms:modified>
</cp:coreProperties>
</file>